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51" w:rsidRDefault="00865851" w:rsidP="00B06321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865851" w:rsidRDefault="00865851" w:rsidP="00865851">
      <w:pPr>
        <w:pStyle w:val="ae"/>
        <w:spacing w:line="240" w:lineRule="auto"/>
        <w:ind w:left="7788"/>
      </w:pPr>
    </w:p>
    <w:p w:rsidR="00865851" w:rsidRDefault="00300C5B" w:rsidP="00865851">
      <w:pPr>
        <w:spacing w:line="240" w:lineRule="atLeast"/>
      </w:pPr>
      <w:r>
        <w:pict>
          <v:line id="_x0000_s1047" style="position:absolute;z-index:251655168" from="-51.1pt,493.15pt" to="-3.1pt,493.15pt" stroked="f">
            <v:stroke endarrow="block"/>
          </v:line>
        </w:pict>
      </w:r>
      <w:r>
        <w:pict>
          <v:rect id="_x0000_s1049" style="position:absolute;margin-left:209.25pt;margin-top:134.6pt;width:45.8pt;height:22.2pt;z-index:251656192" stroked="f">
            <v:textbox style="mso-next-textbox:#_x0000_s1049">
              <w:txbxContent>
                <w:p w:rsidR="00865851" w:rsidRDefault="00865851" w:rsidP="00865851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2-3 инт</w:t>
                  </w:r>
                </w:p>
              </w:txbxContent>
            </v:textbox>
          </v:rect>
        </w:pict>
      </w:r>
      <w:r>
        <w:pict>
          <v:line id="_x0000_s1050" style="position:absolute;z-index:251657216" from="233.25pt,114.05pt" to="234.15pt,132.05pt">
            <v:stroke endarrow="open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-13.35pt;margin-top:37.45pt;width:277.25pt;height:153pt;z-index:251658240" stroked="f">
            <v:textbox style="mso-next-textbox:#_x0000_s1051">
              <w:txbxContent>
                <w:p w:rsidR="00865851" w:rsidRDefault="00865851" w:rsidP="0086585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865851" w:rsidRDefault="00865851" w:rsidP="0086585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РОССИЙСКАЯ ФЕДЕРАЦИЯ</w:t>
                  </w:r>
                </w:p>
                <w:p w:rsidR="00865851" w:rsidRDefault="00865851" w:rsidP="0086585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865851" w:rsidRDefault="00865851" w:rsidP="0086585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Кинель-Черкасского района</w:t>
                  </w:r>
                </w:p>
                <w:p w:rsidR="00865851" w:rsidRDefault="00865851" w:rsidP="0086585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Самарской области</w:t>
                  </w:r>
                </w:p>
                <w:p w:rsidR="00865851" w:rsidRDefault="00865851" w:rsidP="0086585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865851" w:rsidRDefault="00865851" w:rsidP="0086585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A5459D" w:rsidRDefault="00A5459D" w:rsidP="00A5459D">
                  <w:pPr>
                    <w:rPr>
                      <w:sz w:val="28"/>
                      <w:szCs w:val="28"/>
                    </w:rPr>
                  </w:pPr>
                </w:p>
                <w:p w:rsidR="00865851" w:rsidRDefault="00A5459D" w:rsidP="00A5459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</w:t>
                  </w:r>
                  <w:r w:rsidR="009B6696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CD1F5A">
                    <w:rPr>
                      <w:sz w:val="28"/>
                      <w:szCs w:val="28"/>
                    </w:rPr>
                    <w:t xml:space="preserve">14.09.2018  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CD1F5A">
                    <w:rPr>
                      <w:sz w:val="28"/>
                      <w:szCs w:val="28"/>
                    </w:rPr>
                    <w:t xml:space="preserve"> </w:t>
                  </w:r>
                  <w:r w:rsidR="00865851">
                    <w:rPr>
                      <w:sz w:val="28"/>
                      <w:szCs w:val="28"/>
                    </w:rPr>
                    <w:t>№</w:t>
                  </w:r>
                  <w:r w:rsidR="00CD1F5A">
                    <w:rPr>
                      <w:sz w:val="28"/>
                      <w:szCs w:val="28"/>
                    </w:rPr>
                    <w:t>1113</w:t>
                  </w:r>
                  <w:r w:rsidR="009B6696">
                    <w:rPr>
                      <w:sz w:val="28"/>
                      <w:szCs w:val="28"/>
                    </w:rPr>
                    <w:t xml:space="preserve"> </w:t>
                  </w:r>
                </w:p>
                <w:p w:rsidR="00865851" w:rsidRDefault="00865851" w:rsidP="0086585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865851" w:rsidRDefault="00865851" w:rsidP="0086585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865851" w:rsidRDefault="00865851" w:rsidP="0086585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от_____________   №____________</w:t>
                  </w:r>
                </w:p>
                <w:p w:rsidR="00865851" w:rsidRDefault="00865851" w:rsidP="0086585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с. Кинель-Черкассы</w:t>
                  </w:r>
                </w:p>
                <w:p w:rsidR="00865851" w:rsidRDefault="00865851" w:rsidP="0086585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pict>
          <v:shape id="Надпись 2" o:spid="_x0000_s1053" type="#_x0000_t202" style="position:absolute;margin-left:96pt;margin-top:-54.05pt;width:72.9pt;height:100.2pt;z-index:251659264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YcgQgIAAFU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" strokecolor="white">
            <v:textbox style="mso-fit-shape-to-text:t">
              <w:txbxContent>
                <w:p w:rsidR="00865851" w:rsidRDefault="00865851" w:rsidP="00865851">
                  <w:r>
                    <w:rPr>
                      <w:noProof/>
                    </w:rPr>
                    <w:drawing>
                      <wp:inline distT="0" distB="0" distL="0" distR="0">
                        <wp:extent cx="735965" cy="1170940"/>
                        <wp:effectExtent l="19050" t="0" r="6985" b="0"/>
                        <wp:docPr id="1" name="Рисунок 1" descr="kinel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inel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5965" cy="11709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048" type="#_x0000_t202" style="position:absolute;margin-left:359.25pt;margin-top:-15.75pt;width:96pt;height:27pt;z-index:251660288" stroked="f">
            <v:textbox style="mso-next-textbox:#_x0000_s1048">
              <w:txbxContent>
                <w:p w:rsidR="00865851" w:rsidRDefault="00865851" w:rsidP="00865851">
                  <w:pPr>
                    <w:jc w:val="right"/>
                    <w:rPr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</w:p>
    <w:p w:rsidR="00865851" w:rsidRDefault="00865851" w:rsidP="00865851">
      <w:pPr>
        <w:spacing w:line="240" w:lineRule="atLeast"/>
        <w:rPr>
          <w:sz w:val="16"/>
        </w:rPr>
      </w:pPr>
    </w:p>
    <w:p w:rsidR="00865851" w:rsidRDefault="00865851" w:rsidP="00865851">
      <w:pPr>
        <w:spacing w:line="240" w:lineRule="atLeast"/>
        <w:rPr>
          <w:sz w:val="16"/>
        </w:rPr>
      </w:pPr>
    </w:p>
    <w:p w:rsidR="00865851" w:rsidRDefault="00865851" w:rsidP="00865851">
      <w:pPr>
        <w:spacing w:line="240" w:lineRule="atLeast"/>
        <w:rPr>
          <w:sz w:val="16"/>
        </w:rPr>
      </w:pPr>
    </w:p>
    <w:p w:rsidR="00865851" w:rsidRDefault="00865851" w:rsidP="00865851">
      <w:pPr>
        <w:spacing w:line="240" w:lineRule="atLeast"/>
        <w:rPr>
          <w:sz w:val="16"/>
        </w:rPr>
      </w:pPr>
    </w:p>
    <w:p w:rsidR="00865851" w:rsidRDefault="00865851" w:rsidP="00865851">
      <w:pPr>
        <w:spacing w:line="240" w:lineRule="atLeast"/>
        <w:rPr>
          <w:sz w:val="16"/>
        </w:rPr>
      </w:pPr>
    </w:p>
    <w:p w:rsidR="00865851" w:rsidRDefault="00865851" w:rsidP="00865851">
      <w:pPr>
        <w:spacing w:line="240" w:lineRule="atLeast"/>
        <w:rPr>
          <w:sz w:val="16"/>
        </w:rPr>
      </w:pPr>
    </w:p>
    <w:p w:rsidR="00865851" w:rsidRDefault="00865851" w:rsidP="00865851">
      <w:pPr>
        <w:spacing w:line="240" w:lineRule="atLeast"/>
        <w:rPr>
          <w:sz w:val="16"/>
        </w:rPr>
      </w:pPr>
    </w:p>
    <w:p w:rsidR="00865851" w:rsidRDefault="00865851" w:rsidP="00865851">
      <w:pPr>
        <w:spacing w:line="240" w:lineRule="atLeast"/>
        <w:rPr>
          <w:sz w:val="16"/>
        </w:rPr>
      </w:pPr>
    </w:p>
    <w:p w:rsidR="00865851" w:rsidRDefault="00865851" w:rsidP="00865851">
      <w:pPr>
        <w:pStyle w:val="ae"/>
        <w:spacing w:line="240" w:lineRule="auto"/>
        <w:jc w:val="center"/>
        <w:rPr>
          <w:noProof/>
        </w:rPr>
      </w:pPr>
    </w:p>
    <w:p w:rsidR="00865851" w:rsidRDefault="00865851" w:rsidP="00865851">
      <w:pPr>
        <w:pStyle w:val="ae"/>
        <w:spacing w:line="240" w:lineRule="auto"/>
        <w:jc w:val="center"/>
        <w:rPr>
          <w:noProof/>
        </w:rPr>
      </w:pPr>
    </w:p>
    <w:p w:rsidR="00865851" w:rsidRDefault="00865851" w:rsidP="00865851">
      <w:pPr>
        <w:pStyle w:val="ae"/>
        <w:spacing w:line="240" w:lineRule="auto"/>
        <w:jc w:val="center"/>
        <w:rPr>
          <w:noProof/>
        </w:rPr>
      </w:pPr>
    </w:p>
    <w:p w:rsidR="00865851" w:rsidRDefault="00865851" w:rsidP="00865851">
      <w:pPr>
        <w:pStyle w:val="ae"/>
        <w:spacing w:line="240" w:lineRule="auto"/>
        <w:jc w:val="center"/>
        <w:rPr>
          <w:noProof/>
        </w:rPr>
      </w:pPr>
    </w:p>
    <w:tbl>
      <w:tblPr>
        <w:tblW w:w="0" w:type="auto"/>
        <w:tblLook w:val="04A0"/>
      </w:tblPr>
      <w:tblGrid>
        <w:gridCol w:w="5451"/>
      </w:tblGrid>
      <w:tr w:rsidR="00865851" w:rsidTr="00865851">
        <w:trPr>
          <w:trHeight w:val="979"/>
        </w:trPr>
        <w:tc>
          <w:tcPr>
            <w:tcW w:w="5451" w:type="dxa"/>
          </w:tcPr>
          <w:p w:rsidR="00865851" w:rsidRDefault="00865851">
            <w:pPr>
              <w:pStyle w:val="ae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</w:p>
          <w:p w:rsidR="00865851" w:rsidRDefault="00865851">
            <w:pPr>
              <w:pStyle w:val="ae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с.Кинель-Черкассы</w:t>
            </w:r>
          </w:p>
          <w:p w:rsidR="00865851" w:rsidRDefault="00865851">
            <w:pPr>
              <w:pStyle w:val="ae"/>
              <w:spacing w:line="240" w:lineRule="auto"/>
              <w:jc w:val="left"/>
              <w:rPr>
                <w:szCs w:val="28"/>
              </w:rPr>
            </w:pPr>
          </w:p>
          <w:p w:rsidR="00865851" w:rsidRPr="00A5459D" w:rsidRDefault="00300C5B" w:rsidP="00A5459D">
            <w:pPr>
              <w:pStyle w:val="ae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pict>
                <v:rect id="_x0000_s1052" style="position:absolute;left:0;text-align:left;margin-left:-57.6pt;margin-top:23.35pt;width:45.8pt;height:22.2pt;z-index:251661312" stroked="f">
                  <v:textbox style="mso-next-textbox:#_x0000_s1052">
                    <w:txbxContent>
                      <w:p w:rsidR="00865851" w:rsidRDefault="00865851" w:rsidP="00865851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  <w:r w:rsidR="00865851" w:rsidRPr="00A5459D">
              <w:rPr>
                <w:szCs w:val="28"/>
              </w:rPr>
              <w:t>[Об утверждении</w:t>
            </w:r>
            <w:r w:rsidR="00A5459D" w:rsidRPr="00A5459D">
              <w:rPr>
                <w:szCs w:val="28"/>
              </w:rPr>
              <w:t xml:space="preserve"> Положения</w:t>
            </w:r>
          </w:p>
          <w:p w:rsidR="00A5459D" w:rsidRPr="00A5459D" w:rsidRDefault="00A5459D" w:rsidP="00A545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A5459D">
              <w:rPr>
                <w:sz w:val="28"/>
                <w:szCs w:val="28"/>
              </w:rPr>
              <w:t xml:space="preserve">об Управлении экономики, инвестиций, </w:t>
            </w:r>
          </w:p>
          <w:p w:rsidR="00A5459D" w:rsidRPr="00A5459D" w:rsidRDefault="00A5459D" w:rsidP="00A545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A5459D">
              <w:rPr>
                <w:sz w:val="28"/>
                <w:szCs w:val="28"/>
              </w:rPr>
              <w:t xml:space="preserve">торговли и внутреннего муниципального финансового контроля Администрации </w:t>
            </w:r>
          </w:p>
          <w:p w:rsidR="00A5459D" w:rsidRPr="00A5459D" w:rsidRDefault="00A5459D" w:rsidP="00A545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A5459D">
              <w:rPr>
                <w:sz w:val="28"/>
                <w:szCs w:val="28"/>
              </w:rPr>
              <w:t>Кинель-Черкасского района]</w:t>
            </w:r>
          </w:p>
          <w:p w:rsidR="00A5459D" w:rsidRDefault="00A5459D" w:rsidP="00A5459D">
            <w:pPr>
              <w:spacing w:line="360" w:lineRule="auto"/>
              <w:jc w:val="both"/>
              <w:textAlignment w:val="top"/>
              <w:rPr>
                <w:szCs w:val="28"/>
              </w:rPr>
            </w:pPr>
          </w:p>
          <w:p w:rsidR="009379EA" w:rsidRDefault="009379EA" w:rsidP="00A5459D">
            <w:pPr>
              <w:spacing w:line="360" w:lineRule="auto"/>
              <w:jc w:val="both"/>
              <w:textAlignment w:val="top"/>
              <w:rPr>
                <w:szCs w:val="28"/>
              </w:rPr>
            </w:pPr>
          </w:p>
        </w:tc>
      </w:tr>
    </w:tbl>
    <w:p w:rsidR="00A5459D" w:rsidRPr="00A5459D" w:rsidRDefault="00A5459D" w:rsidP="00A5459D">
      <w:pPr>
        <w:spacing w:line="360" w:lineRule="auto"/>
        <w:jc w:val="both"/>
        <w:textAlignment w:val="top"/>
        <w:rPr>
          <w:color w:val="000000"/>
          <w:sz w:val="28"/>
          <w:szCs w:val="28"/>
        </w:rPr>
      </w:pPr>
      <w:r>
        <w:rPr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В связи с внесением изменений в структуру аппарата Администрации муниципального района Кинель-Черкасский Самарской области, </w:t>
      </w:r>
      <w:r>
        <w:rPr>
          <w:sz w:val="28"/>
          <w:szCs w:val="28"/>
        </w:rPr>
        <w:t xml:space="preserve"> ПОСТАНОВЛЯЮ:</w:t>
      </w:r>
    </w:p>
    <w:p w:rsidR="00051F1D" w:rsidRDefault="00051F1D" w:rsidP="00051F1D">
      <w:pPr>
        <w:pStyle w:val="ae"/>
        <w:rPr>
          <w:szCs w:val="28"/>
        </w:rPr>
      </w:pPr>
      <w:r>
        <w:t xml:space="preserve"> </w:t>
      </w:r>
      <w:r w:rsidR="00A5459D">
        <w:t xml:space="preserve">   </w:t>
      </w:r>
      <w:r>
        <w:t>1.Утвердить</w:t>
      </w:r>
      <w:r w:rsidRPr="0078414F">
        <w:rPr>
          <w:b/>
          <w:szCs w:val="28"/>
        </w:rPr>
        <w:t xml:space="preserve"> </w:t>
      </w:r>
      <w:r w:rsidRPr="00051F1D">
        <w:rPr>
          <w:szCs w:val="28"/>
        </w:rPr>
        <w:t>прилагаем</w:t>
      </w:r>
      <w:r w:rsidR="00A5459D">
        <w:rPr>
          <w:szCs w:val="28"/>
        </w:rPr>
        <w:t xml:space="preserve">ое </w:t>
      </w:r>
      <w:r w:rsidR="006D6206">
        <w:rPr>
          <w:szCs w:val="28"/>
        </w:rPr>
        <w:t>П</w:t>
      </w:r>
      <w:r w:rsidR="00A5459D">
        <w:rPr>
          <w:szCs w:val="28"/>
        </w:rPr>
        <w:t>оложение об Управлении экономики, инвестиций, торговли и внутреннего муниципального финансового контроля Администрации Кинель-Черкасского района</w:t>
      </w:r>
      <w:r>
        <w:rPr>
          <w:szCs w:val="28"/>
        </w:rPr>
        <w:t>.</w:t>
      </w:r>
      <w:r w:rsidRPr="0078414F">
        <w:rPr>
          <w:szCs w:val="28"/>
        </w:rPr>
        <w:t xml:space="preserve"> </w:t>
      </w:r>
    </w:p>
    <w:p w:rsidR="009379EA" w:rsidRPr="0078414F" w:rsidRDefault="009379EA" w:rsidP="00051F1D">
      <w:pPr>
        <w:pStyle w:val="ae"/>
        <w:rPr>
          <w:szCs w:val="28"/>
        </w:rPr>
      </w:pPr>
      <w:r>
        <w:rPr>
          <w:szCs w:val="28"/>
        </w:rPr>
        <w:t xml:space="preserve">   2.</w:t>
      </w:r>
      <w:r w:rsidR="006D6206">
        <w:rPr>
          <w:szCs w:val="28"/>
        </w:rPr>
        <w:t xml:space="preserve"> Ранее</w:t>
      </w:r>
      <w:r>
        <w:rPr>
          <w:szCs w:val="28"/>
        </w:rPr>
        <w:t xml:space="preserve"> действующие Положение об Управлении экономики, инвестиций и торговли Администрации Кинель-Черкасского района и Положение об Управлении внутреннего муниципального финансового контроля Администрации  Кинель-Черкасского района Самарской области</w:t>
      </w:r>
      <w:r w:rsidR="006D6206">
        <w:rPr>
          <w:szCs w:val="28"/>
        </w:rPr>
        <w:t xml:space="preserve"> признать утратившим силу</w:t>
      </w:r>
      <w:r>
        <w:rPr>
          <w:szCs w:val="28"/>
        </w:rPr>
        <w:t>.</w:t>
      </w:r>
    </w:p>
    <w:p w:rsidR="00051F1D" w:rsidRPr="00B06321" w:rsidRDefault="00B06321" w:rsidP="00051F1D">
      <w:pPr>
        <w:spacing w:line="360" w:lineRule="auto"/>
        <w:jc w:val="both"/>
      </w:pPr>
      <w:r>
        <w:t xml:space="preserve">  </w:t>
      </w:r>
      <w:r w:rsidR="00A5459D">
        <w:t xml:space="preserve"> </w:t>
      </w:r>
      <w:r w:rsidR="009379EA">
        <w:t>3</w:t>
      </w:r>
      <w:r w:rsidR="00051F1D">
        <w:rPr>
          <w:rFonts w:eastAsia="Lucida Sans Unicode"/>
          <w:sz w:val="28"/>
          <w:szCs w:val="28"/>
        </w:rPr>
        <w:t>.</w:t>
      </w:r>
      <w:r w:rsidR="00051F1D" w:rsidRPr="00051F1D">
        <w:rPr>
          <w:sz w:val="28"/>
          <w:szCs w:val="28"/>
        </w:rPr>
        <w:t>Контроль за выполнением настоящего постановления возложить на первого заместителя Главы Кинель-Черкасского района В.В. Гончарука.</w:t>
      </w:r>
    </w:p>
    <w:p w:rsidR="00051F1D" w:rsidRPr="00051F1D" w:rsidRDefault="00051F1D" w:rsidP="00051F1D">
      <w:pPr>
        <w:spacing w:line="360" w:lineRule="auto"/>
        <w:ind w:right="-1"/>
        <w:jc w:val="both"/>
        <w:rPr>
          <w:sz w:val="28"/>
          <w:szCs w:val="28"/>
        </w:rPr>
      </w:pPr>
      <w:r w:rsidRPr="00051F1D">
        <w:rPr>
          <w:sz w:val="28"/>
          <w:szCs w:val="28"/>
        </w:rPr>
        <w:t xml:space="preserve">   </w:t>
      </w:r>
      <w:r w:rsidR="009379EA">
        <w:rPr>
          <w:sz w:val="28"/>
          <w:szCs w:val="28"/>
        </w:rPr>
        <w:t>4</w:t>
      </w:r>
      <w:r w:rsidRPr="00051F1D">
        <w:rPr>
          <w:sz w:val="28"/>
          <w:szCs w:val="28"/>
        </w:rPr>
        <w:t>.Настоящее постановление</w:t>
      </w:r>
      <w:r w:rsidR="00E4272B">
        <w:rPr>
          <w:sz w:val="28"/>
          <w:szCs w:val="28"/>
        </w:rPr>
        <w:t xml:space="preserve"> </w:t>
      </w:r>
      <w:r w:rsidRPr="00051F1D">
        <w:rPr>
          <w:sz w:val="28"/>
          <w:szCs w:val="28"/>
        </w:rPr>
        <w:t>разместить на официальном сайте Администрации Кинель-Черкасского района.</w:t>
      </w:r>
    </w:p>
    <w:p w:rsidR="009379EA" w:rsidRDefault="009379EA" w:rsidP="009379EA">
      <w:pPr>
        <w:tabs>
          <w:tab w:val="left" w:pos="1276"/>
        </w:tabs>
        <w:spacing w:line="360" w:lineRule="auto"/>
        <w:jc w:val="both"/>
        <w:textAlignment w:val="top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051F1D" w:rsidRPr="00051F1D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051F1D" w:rsidRPr="00051F1D">
        <w:rPr>
          <w:sz w:val="28"/>
          <w:szCs w:val="28"/>
        </w:rPr>
        <w:t xml:space="preserve">.Настоящее постановление вступает в силу со дня его </w:t>
      </w:r>
      <w:r>
        <w:rPr>
          <w:sz w:val="28"/>
          <w:szCs w:val="28"/>
        </w:rPr>
        <w:t>подписания</w:t>
      </w:r>
      <w:r>
        <w:rPr>
          <w:color w:val="000000"/>
          <w:sz w:val="28"/>
          <w:szCs w:val="28"/>
        </w:rPr>
        <w:t>.</w:t>
      </w:r>
    </w:p>
    <w:p w:rsidR="00051F1D" w:rsidRPr="00051F1D" w:rsidRDefault="00051F1D" w:rsidP="00051F1D">
      <w:pPr>
        <w:spacing w:line="360" w:lineRule="auto"/>
        <w:ind w:right="283"/>
        <w:jc w:val="both"/>
        <w:rPr>
          <w:sz w:val="28"/>
          <w:szCs w:val="28"/>
        </w:rPr>
      </w:pPr>
    </w:p>
    <w:p w:rsidR="00A5459D" w:rsidRDefault="00A5459D" w:rsidP="00865851">
      <w:pPr>
        <w:suppressLineNumbers/>
        <w:spacing w:line="360" w:lineRule="auto"/>
        <w:jc w:val="both"/>
        <w:rPr>
          <w:sz w:val="28"/>
          <w:szCs w:val="28"/>
        </w:rPr>
      </w:pPr>
    </w:p>
    <w:p w:rsidR="009379EA" w:rsidRDefault="009379EA" w:rsidP="00865851">
      <w:pPr>
        <w:suppressLineNumbers/>
        <w:spacing w:line="360" w:lineRule="auto"/>
        <w:jc w:val="both"/>
        <w:rPr>
          <w:sz w:val="28"/>
          <w:szCs w:val="28"/>
        </w:rPr>
      </w:pPr>
    </w:p>
    <w:p w:rsidR="009379EA" w:rsidRDefault="00865851" w:rsidP="00865851">
      <w:pPr>
        <w:suppressLineNumber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Кинель-Черкасского района                                        </w:t>
      </w:r>
      <w:r w:rsidR="00B0632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С.О. Радько</w:t>
      </w:r>
      <w:r w:rsidR="00A5459D">
        <w:rPr>
          <w:sz w:val="28"/>
          <w:szCs w:val="28"/>
        </w:rPr>
        <w:t xml:space="preserve"> </w:t>
      </w:r>
    </w:p>
    <w:p w:rsidR="009379EA" w:rsidRDefault="009379EA" w:rsidP="00865851">
      <w:pPr>
        <w:suppressLineNumbers/>
        <w:spacing w:line="360" w:lineRule="auto"/>
        <w:jc w:val="both"/>
        <w:rPr>
          <w:sz w:val="28"/>
          <w:szCs w:val="28"/>
        </w:rPr>
      </w:pPr>
    </w:p>
    <w:p w:rsidR="00865851" w:rsidRDefault="00865851" w:rsidP="00865851">
      <w:pPr>
        <w:suppressLineNumbers/>
        <w:spacing w:line="360" w:lineRule="auto"/>
        <w:jc w:val="both"/>
        <w:rPr>
          <w:sz w:val="28"/>
          <w:szCs w:val="28"/>
        </w:rPr>
      </w:pPr>
      <w:r>
        <w:rPr>
          <w:sz w:val="22"/>
          <w:szCs w:val="22"/>
        </w:rPr>
        <w:t>Максимова 46045</w:t>
      </w:r>
    </w:p>
    <w:sectPr w:rsidR="00865851" w:rsidSect="00B06321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E71" w:rsidRDefault="00970E71" w:rsidP="002F1F96">
      <w:r>
        <w:separator/>
      </w:r>
    </w:p>
  </w:endnote>
  <w:endnote w:type="continuationSeparator" w:id="1">
    <w:p w:rsidR="00970E71" w:rsidRDefault="00970E71" w:rsidP="002F1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E71" w:rsidRDefault="00970E71" w:rsidP="002F1F96">
      <w:r>
        <w:separator/>
      </w:r>
    </w:p>
  </w:footnote>
  <w:footnote w:type="continuationSeparator" w:id="1">
    <w:p w:rsidR="00970E71" w:rsidRDefault="00970E71" w:rsidP="002F1F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000F"/>
    <w:multiLevelType w:val="hybridMultilevel"/>
    <w:tmpl w:val="E79AB9B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81A99"/>
    <w:multiLevelType w:val="hybridMultilevel"/>
    <w:tmpl w:val="A52C0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43AC7"/>
    <w:multiLevelType w:val="hybridMultilevel"/>
    <w:tmpl w:val="5F06E05A"/>
    <w:lvl w:ilvl="0" w:tplc="7C0095E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267802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0E89F6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AE659C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80AEBA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9A6BF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DC8582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AD21F6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FA68F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34596A23"/>
    <w:multiLevelType w:val="hybridMultilevel"/>
    <w:tmpl w:val="A52C0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B7405"/>
    <w:multiLevelType w:val="hybridMultilevel"/>
    <w:tmpl w:val="E79AB9B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6A25F3"/>
    <w:multiLevelType w:val="hybridMultilevel"/>
    <w:tmpl w:val="22465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463FA"/>
    <w:multiLevelType w:val="hybridMultilevel"/>
    <w:tmpl w:val="E79AB9B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21DE"/>
    <w:rsid w:val="00006A0F"/>
    <w:rsid w:val="00006EC9"/>
    <w:rsid w:val="00006F52"/>
    <w:rsid w:val="00010218"/>
    <w:rsid w:val="00010D78"/>
    <w:rsid w:val="000112CB"/>
    <w:rsid w:val="00012D07"/>
    <w:rsid w:val="00014299"/>
    <w:rsid w:val="00015F9E"/>
    <w:rsid w:val="00022C17"/>
    <w:rsid w:val="00022D0E"/>
    <w:rsid w:val="0002411D"/>
    <w:rsid w:val="000304A9"/>
    <w:rsid w:val="0003218A"/>
    <w:rsid w:val="00035F3B"/>
    <w:rsid w:val="00036363"/>
    <w:rsid w:val="00040169"/>
    <w:rsid w:val="00041080"/>
    <w:rsid w:val="00041350"/>
    <w:rsid w:val="000417E4"/>
    <w:rsid w:val="00041C1F"/>
    <w:rsid w:val="00051F1D"/>
    <w:rsid w:val="00052BD5"/>
    <w:rsid w:val="000538B8"/>
    <w:rsid w:val="000554A8"/>
    <w:rsid w:val="00056A3A"/>
    <w:rsid w:val="00056B30"/>
    <w:rsid w:val="00060E4E"/>
    <w:rsid w:val="00063079"/>
    <w:rsid w:val="000635C1"/>
    <w:rsid w:val="00065509"/>
    <w:rsid w:val="000725B9"/>
    <w:rsid w:val="00072727"/>
    <w:rsid w:val="00074858"/>
    <w:rsid w:val="000752A0"/>
    <w:rsid w:val="000778AF"/>
    <w:rsid w:val="00093E28"/>
    <w:rsid w:val="0009798D"/>
    <w:rsid w:val="000A12F2"/>
    <w:rsid w:val="000A2069"/>
    <w:rsid w:val="000A323C"/>
    <w:rsid w:val="000A431C"/>
    <w:rsid w:val="000A5CEF"/>
    <w:rsid w:val="000A6CB6"/>
    <w:rsid w:val="000B0421"/>
    <w:rsid w:val="000B171D"/>
    <w:rsid w:val="000B1877"/>
    <w:rsid w:val="000B2131"/>
    <w:rsid w:val="000B2E55"/>
    <w:rsid w:val="000B5CCA"/>
    <w:rsid w:val="000C2C9A"/>
    <w:rsid w:val="000C4EE7"/>
    <w:rsid w:val="000C63C1"/>
    <w:rsid w:val="000D09B1"/>
    <w:rsid w:val="000D3893"/>
    <w:rsid w:val="000D6BCC"/>
    <w:rsid w:val="000D70BE"/>
    <w:rsid w:val="000E0902"/>
    <w:rsid w:val="000E401C"/>
    <w:rsid w:val="000E7D60"/>
    <w:rsid w:val="000F1F4A"/>
    <w:rsid w:val="000F2178"/>
    <w:rsid w:val="000F2405"/>
    <w:rsid w:val="000F48BB"/>
    <w:rsid w:val="000F4D6B"/>
    <w:rsid w:val="00100691"/>
    <w:rsid w:val="00105509"/>
    <w:rsid w:val="001102ED"/>
    <w:rsid w:val="001109E3"/>
    <w:rsid w:val="00110EBF"/>
    <w:rsid w:val="00110F83"/>
    <w:rsid w:val="00112A23"/>
    <w:rsid w:val="001131A1"/>
    <w:rsid w:val="00116145"/>
    <w:rsid w:val="00117F32"/>
    <w:rsid w:val="00120201"/>
    <w:rsid w:val="00120B53"/>
    <w:rsid w:val="001244C5"/>
    <w:rsid w:val="00127498"/>
    <w:rsid w:val="00127554"/>
    <w:rsid w:val="00127902"/>
    <w:rsid w:val="00130897"/>
    <w:rsid w:val="001313CE"/>
    <w:rsid w:val="00131AF8"/>
    <w:rsid w:val="00147B05"/>
    <w:rsid w:val="00150081"/>
    <w:rsid w:val="001515FA"/>
    <w:rsid w:val="001527FC"/>
    <w:rsid w:val="0015347B"/>
    <w:rsid w:val="00154360"/>
    <w:rsid w:val="00154EFE"/>
    <w:rsid w:val="001566AD"/>
    <w:rsid w:val="00156BD5"/>
    <w:rsid w:val="0016149A"/>
    <w:rsid w:val="001614A7"/>
    <w:rsid w:val="00161A3D"/>
    <w:rsid w:val="00163BCE"/>
    <w:rsid w:val="001654F8"/>
    <w:rsid w:val="00167113"/>
    <w:rsid w:val="0016726E"/>
    <w:rsid w:val="001705F7"/>
    <w:rsid w:val="00172DC4"/>
    <w:rsid w:val="00173617"/>
    <w:rsid w:val="001740A1"/>
    <w:rsid w:val="00174CA3"/>
    <w:rsid w:val="00174EC9"/>
    <w:rsid w:val="00176486"/>
    <w:rsid w:val="001803FA"/>
    <w:rsid w:val="001805F4"/>
    <w:rsid w:val="00181436"/>
    <w:rsid w:val="00182444"/>
    <w:rsid w:val="00186259"/>
    <w:rsid w:val="0018681E"/>
    <w:rsid w:val="001878A5"/>
    <w:rsid w:val="00187CE3"/>
    <w:rsid w:val="00191E80"/>
    <w:rsid w:val="001928D9"/>
    <w:rsid w:val="00193418"/>
    <w:rsid w:val="00193CE8"/>
    <w:rsid w:val="00196311"/>
    <w:rsid w:val="001965E8"/>
    <w:rsid w:val="00197427"/>
    <w:rsid w:val="001978DF"/>
    <w:rsid w:val="001A1BF3"/>
    <w:rsid w:val="001A22AB"/>
    <w:rsid w:val="001A4E2F"/>
    <w:rsid w:val="001B0E6F"/>
    <w:rsid w:val="001B5FBE"/>
    <w:rsid w:val="001C4940"/>
    <w:rsid w:val="001D150A"/>
    <w:rsid w:val="001D21EC"/>
    <w:rsid w:val="001D4BD2"/>
    <w:rsid w:val="001D6306"/>
    <w:rsid w:val="001E05D1"/>
    <w:rsid w:val="001E0DA4"/>
    <w:rsid w:val="001F16A6"/>
    <w:rsid w:val="001F19C7"/>
    <w:rsid w:val="001F1AAD"/>
    <w:rsid w:val="001F31FA"/>
    <w:rsid w:val="001F3C99"/>
    <w:rsid w:val="001F50E0"/>
    <w:rsid w:val="001F562A"/>
    <w:rsid w:val="001F5BC3"/>
    <w:rsid w:val="001F621A"/>
    <w:rsid w:val="002000F5"/>
    <w:rsid w:val="002043DA"/>
    <w:rsid w:val="00205293"/>
    <w:rsid w:val="00211BB3"/>
    <w:rsid w:val="002125CD"/>
    <w:rsid w:val="002131BE"/>
    <w:rsid w:val="00213BD4"/>
    <w:rsid w:val="00224574"/>
    <w:rsid w:val="00225528"/>
    <w:rsid w:val="00227D89"/>
    <w:rsid w:val="0023217E"/>
    <w:rsid w:val="00233538"/>
    <w:rsid w:val="00234805"/>
    <w:rsid w:val="0023486A"/>
    <w:rsid w:val="00234AD5"/>
    <w:rsid w:val="0023542B"/>
    <w:rsid w:val="00237CF8"/>
    <w:rsid w:val="00241B67"/>
    <w:rsid w:val="00244A38"/>
    <w:rsid w:val="00245626"/>
    <w:rsid w:val="002458E0"/>
    <w:rsid w:val="00246BEC"/>
    <w:rsid w:val="00253505"/>
    <w:rsid w:val="00261B4B"/>
    <w:rsid w:val="00262005"/>
    <w:rsid w:val="00262AAE"/>
    <w:rsid w:val="0026391C"/>
    <w:rsid w:val="00264B1A"/>
    <w:rsid w:val="00265B6C"/>
    <w:rsid w:val="00267A70"/>
    <w:rsid w:val="00271996"/>
    <w:rsid w:val="00275A0F"/>
    <w:rsid w:val="0028182E"/>
    <w:rsid w:val="002858BA"/>
    <w:rsid w:val="00285CD9"/>
    <w:rsid w:val="00286CC8"/>
    <w:rsid w:val="00287CF8"/>
    <w:rsid w:val="002927FF"/>
    <w:rsid w:val="00292CAE"/>
    <w:rsid w:val="002938C3"/>
    <w:rsid w:val="002944A2"/>
    <w:rsid w:val="00294E69"/>
    <w:rsid w:val="00296C9C"/>
    <w:rsid w:val="00297EC0"/>
    <w:rsid w:val="002A29A0"/>
    <w:rsid w:val="002A2B9E"/>
    <w:rsid w:val="002A3628"/>
    <w:rsid w:val="002A3AE8"/>
    <w:rsid w:val="002A4570"/>
    <w:rsid w:val="002A4776"/>
    <w:rsid w:val="002A4862"/>
    <w:rsid w:val="002B0767"/>
    <w:rsid w:val="002B084A"/>
    <w:rsid w:val="002B2597"/>
    <w:rsid w:val="002B34F1"/>
    <w:rsid w:val="002B6707"/>
    <w:rsid w:val="002B69A0"/>
    <w:rsid w:val="002C0451"/>
    <w:rsid w:val="002C165D"/>
    <w:rsid w:val="002C4FB5"/>
    <w:rsid w:val="002D5152"/>
    <w:rsid w:val="002D588B"/>
    <w:rsid w:val="002D68D6"/>
    <w:rsid w:val="002E0743"/>
    <w:rsid w:val="002E0E0B"/>
    <w:rsid w:val="002E1BE4"/>
    <w:rsid w:val="002E1F5C"/>
    <w:rsid w:val="002E2F04"/>
    <w:rsid w:val="002E418D"/>
    <w:rsid w:val="002E4AAB"/>
    <w:rsid w:val="002F1F96"/>
    <w:rsid w:val="002F3A84"/>
    <w:rsid w:val="002F5401"/>
    <w:rsid w:val="002F5668"/>
    <w:rsid w:val="00300C5B"/>
    <w:rsid w:val="0030132C"/>
    <w:rsid w:val="00305A87"/>
    <w:rsid w:val="003100CD"/>
    <w:rsid w:val="00310416"/>
    <w:rsid w:val="00311DCC"/>
    <w:rsid w:val="003121DE"/>
    <w:rsid w:val="00313FE7"/>
    <w:rsid w:val="00316170"/>
    <w:rsid w:val="0031752E"/>
    <w:rsid w:val="00321505"/>
    <w:rsid w:val="00321DA9"/>
    <w:rsid w:val="00321FBC"/>
    <w:rsid w:val="00322910"/>
    <w:rsid w:val="00327B36"/>
    <w:rsid w:val="003304E8"/>
    <w:rsid w:val="00332FDC"/>
    <w:rsid w:val="00335453"/>
    <w:rsid w:val="00336A5A"/>
    <w:rsid w:val="003379BB"/>
    <w:rsid w:val="0034342F"/>
    <w:rsid w:val="003447FA"/>
    <w:rsid w:val="0034648E"/>
    <w:rsid w:val="00346DF0"/>
    <w:rsid w:val="00352B9E"/>
    <w:rsid w:val="003533A8"/>
    <w:rsid w:val="00355EE1"/>
    <w:rsid w:val="00362249"/>
    <w:rsid w:val="003626D5"/>
    <w:rsid w:val="00362FF7"/>
    <w:rsid w:val="0036311A"/>
    <w:rsid w:val="003644BF"/>
    <w:rsid w:val="00366233"/>
    <w:rsid w:val="003662A6"/>
    <w:rsid w:val="00366457"/>
    <w:rsid w:val="00371198"/>
    <w:rsid w:val="00371ACE"/>
    <w:rsid w:val="0037251B"/>
    <w:rsid w:val="003767AC"/>
    <w:rsid w:val="003820A7"/>
    <w:rsid w:val="003839F5"/>
    <w:rsid w:val="00383A2D"/>
    <w:rsid w:val="003853CF"/>
    <w:rsid w:val="00391220"/>
    <w:rsid w:val="003943DE"/>
    <w:rsid w:val="003A24A2"/>
    <w:rsid w:val="003A65FE"/>
    <w:rsid w:val="003B04A8"/>
    <w:rsid w:val="003B2D0F"/>
    <w:rsid w:val="003B3DC5"/>
    <w:rsid w:val="003B5B1B"/>
    <w:rsid w:val="003C095B"/>
    <w:rsid w:val="003C1C49"/>
    <w:rsid w:val="003C2D3B"/>
    <w:rsid w:val="003C5348"/>
    <w:rsid w:val="003C6EC5"/>
    <w:rsid w:val="003D3658"/>
    <w:rsid w:val="003D48E1"/>
    <w:rsid w:val="003D6F10"/>
    <w:rsid w:val="003E298E"/>
    <w:rsid w:val="003E2FF8"/>
    <w:rsid w:val="003E3CAF"/>
    <w:rsid w:val="003E5443"/>
    <w:rsid w:val="003F042D"/>
    <w:rsid w:val="003F1B95"/>
    <w:rsid w:val="003F245D"/>
    <w:rsid w:val="003F293C"/>
    <w:rsid w:val="003F4C21"/>
    <w:rsid w:val="00402947"/>
    <w:rsid w:val="00402B1F"/>
    <w:rsid w:val="00403F8B"/>
    <w:rsid w:val="00407C65"/>
    <w:rsid w:val="00411378"/>
    <w:rsid w:val="004121AE"/>
    <w:rsid w:val="00412EC8"/>
    <w:rsid w:val="00413ECD"/>
    <w:rsid w:val="00415CCB"/>
    <w:rsid w:val="004201D7"/>
    <w:rsid w:val="004240CF"/>
    <w:rsid w:val="00424807"/>
    <w:rsid w:val="00424A6D"/>
    <w:rsid w:val="00424CC7"/>
    <w:rsid w:val="00425452"/>
    <w:rsid w:val="00426034"/>
    <w:rsid w:val="00427B36"/>
    <w:rsid w:val="00427F3B"/>
    <w:rsid w:val="00427FD2"/>
    <w:rsid w:val="00433FD7"/>
    <w:rsid w:val="004342A1"/>
    <w:rsid w:val="00436F31"/>
    <w:rsid w:val="00441BBA"/>
    <w:rsid w:val="00442BFE"/>
    <w:rsid w:val="00446856"/>
    <w:rsid w:val="004545A9"/>
    <w:rsid w:val="00456104"/>
    <w:rsid w:val="0045622D"/>
    <w:rsid w:val="004570CF"/>
    <w:rsid w:val="00457388"/>
    <w:rsid w:val="00460482"/>
    <w:rsid w:val="0046340D"/>
    <w:rsid w:val="00463C3A"/>
    <w:rsid w:val="00465058"/>
    <w:rsid w:val="00466294"/>
    <w:rsid w:val="004666A7"/>
    <w:rsid w:val="00472B7C"/>
    <w:rsid w:val="00472D2E"/>
    <w:rsid w:val="00474383"/>
    <w:rsid w:val="004751E5"/>
    <w:rsid w:val="004753CC"/>
    <w:rsid w:val="00475B63"/>
    <w:rsid w:val="004760E6"/>
    <w:rsid w:val="004831E9"/>
    <w:rsid w:val="00483317"/>
    <w:rsid w:val="00493783"/>
    <w:rsid w:val="00495A96"/>
    <w:rsid w:val="00495EB5"/>
    <w:rsid w:val="004A01A1"/>
    <w:rsid w:val="004A1351"/>
    <w:rsid w:val="004A4643"/>
    <w:rsid w:val="004A526C"/>
    <w:rsid w:val="004A6120"/>
    <w:rsid w:val="004A7680"/>
    <w:rsid w:val="004B0C4B"/>
    <w:rsid w:val="004B285F"/>
    <w:rsid w:val="004B542A"/>
    <w:rsid w:val="004C00B2"/>
    <w:rsid w:val="004C0967"/>
    <w:rsid w:val="004C0EEA"/>
    <w:rsid w:val="004C2002"/>
    <w:rsid w:val="004C40CE"/>
    <w:rsid w:val="004C4575"/>
    <w:rsid w:val="004C529F"/>
    <w:rsid w:val="004D2FB7"/>
    <w:rsid w:val="004D321F"/>
    <w:rsid w:val="004D78F5"/>
    <w:rsid w:val="004E051C"/>
    <w:rsid w:val="004E4E68"/>
    <w:rsid w:val="004E65F4"/>
    <w:rsid w:val="004F03CD"/>
    <w:rsid w:val="004F0B08"/>
    <w:rsid w:val="004F231E"/>
    <w:rsid w:val="004F36DC"/>
    <w:rsid w:val="004F5698"/>
    <w:rsid w:val="004F5D38"/>
    <w:rsid w:val="004F6A29"/>
    <w:rsid w:val="004F7592"/>
    <w:rsid w:val="004F765C"/>
    <w:rsid w:val="004F7FAF"/>
    <w:rsid w:val="00501128"/>
    <w:rsid w:val="005029F1"/>
    <w:rsid w:val="00505317"/>
    <w:rsid w:val="005065EA"/>
    <w:rsid w:val="005076E2"/>
    <w:rsid w:val="0051175C"/>
    <w:rsid w:val="005133EC"/>
    <w:rsid w:val="00514D67"/>
    <w:rsid w:val="00515A7D"/>
    <w:rsid w:val="00517A47"/>
    <w:rsid w:val="0052373B"/>
    <w:rsid w:val="00524333"/>
    <w:rsid w:val="00526D0B"/>
    <w:rsid w:val="00531FD3"/>
    <w:rsid w:val="005338B1"/>
    <w:rsid w:val="00534459"/>
    <w:rsid w:val="00534F6E"/>
    <w:rsid w:val="005352DC"/>
    <w:rsid w:val="00536454"/>
    <w:rsid w:val="005369B3"/>
    <w:rsid w:val="005403F9"/>
    <w:rsid w:val="0054230D"/>
    <w:rsid w:val="00544B51"/>
    <w:rsid w:val="0054594A"/>
    <w:rsid w:val="00547648"/>
    <w:rsid w:val="00550CB7"/>
    <w:rsid w:val="00552C90"/>
    <w:rsid w:val="00553A39"/>
    <w:rsid w:val="00553C9D"/>
    <w:rsid w:val="00556C82"/>
    <w:rsid w:val="005576EC"/>
    <w:rsid w:val="00564D09"/>
    <w:rsid w:val="00564D1B"/>
    <w:rsid w:val="00565130"/>
    <w:rsid w:val="0056722D"/>
    <w:rsid w:val="00571F33"/>
    <w:rsid w:val="005732AF"/>
    <w:rsid w:val="005740F6"/>
    <w:rsid w:val="005742C2"/>
    <w:rsid w:val="00576CEE"/>
    <w:rsid w:val="005772C5"/>
    <w:rsid w:val="00583CA1"/>
    <w:rsid w:val="005859CD"/>
    <w:rsid w:val="0059451A"/>
    <w:rsid w:val="00594531"/>
    <w:rsid w:val="0059491E"/>
    <w:rsid w:val="005A1804"/>
    <w:rsid w:val="005A2BAA"/>
    <w:rsid w:val="005A3EED"/>
    <w:rsid w:val="005A49EF"/>
    <w:rsid w:val="005A4B92"/>
    <w:rsid w:val="005A52FA"/>
    <w:rsid w:val="005A682A"/>
    <w:rsid w:val="005A7461"/>
    <w:rsid w:val="005A7A32"/>
    <w:rsid w:val="005B0D6C"/>
    <w:rsid w:val="005B10EF"/>
    <w:rsid w:val="005B3AD8"/>
    <w:rsid w:val="005B49CD"/>
    <w:rsid w:val="005B4FA6"/>
    <w:rsid w:val="005B5DA1"/>
    <w:rsid w:val="005B613E"/>
    <w:rsid w:val="005B79C6"/>
    <w:rsid w:val="005B7B53"/>
    <w:rsid w:val="005C4040"/>
    <w:rsid w:val="005D041B"/>
    <w:rsid w:val="005D7438"/>
    <w:rsid w:val="005F3495"/>
    <w:rsid w:val="005F4218"/>
    <w:rsid w:val="005F499D"/>
    <w:rsid w:val="005F5955"/>
    <w:rsid w:val="006004B4"/>
    <w:rsid w:val="006022E7"/>
    <w:rsid w:val="006026B6"/>
    <w:rsid w:val="00604827"/>
    <w:rsid w:val="0061308F"/>
    <w:rsid w:val="006147CD"/>
    <w:rsid w:val="00615172"/>
    <w:rsid w:val="00615686"/>
    <w:rsid w:val="006214BE"/>
    <w:rsid w:val="00621DE2"/>
    <w:rsid w:val="00622714"/>
    <w:rsid w:val="00622CEB"/>
    <w:rsid w:val="00625EA5"/>
    <w:rsid w:val="006300D6"/>
    <w:rsid w:val="00632A83"/>
    <w:rsid w:val="00636C31"/>
    <w:rsid w:val="006408F3"/>
    <w:rsid w:val="00640B6C"/>
    <w:rsid w:val="006469CD"/>
    <w:rsid w:val="006473AD"/>
    <w:rsid w:val="00650481"/>
    <w:rsid w:val="006520EC"/>
    <w:rsid w:val="00652742"/>
    <w:rsid w:val="00653882"/>
    <w:rsid w:val="006539EF"/>
    <w:rsid w:val="006618FD"/>
    <w:rsid w:val="0066202C"/>
    <w:rsid w:val="00662BE9"/>
    <w:rsid w:val="00662F0C"/>
    <w:rsid w:val="0066476C"/>
    <w:rsid w:val="006712C0"/>
    <w:rsid w:val="006775C6"/>
    <w:rsid w:val="00682067"/>
    <w:rsid w:val="006833C2"/>
    <w:rsid w:val="00684D32"/>
    <w:rsid w:val="0068550C"/>
    <w:rsid w:val="00691308"/>
    <w:rsid w:val="0069378D"/>
    <w:rsid w:val="006950C4"/>
    <w:rsid w:val="006A0FB2"/>
    <w:rsid w:val="006A2E65"/>
    <w:rsid w:val="006A6048"/>
    <w:rsid w:val="006B3162"/>
    <w:rsid w:val="006B3518"/>
    <w:rsid w:val="006C7675"/>
    <w:rsid w:val="006C7DEC"/>
    <w:rsid w:val="006D13E7"/>
    <w:rsid w:val="006D27F2"/>
    <w:rsid w:val="006D32F5"/>
    <w:rsid w:val="006D6206"/>
    <w:rsid w:val="006D7C04"/>
    <w:rsid w:val="006E0155"/>
    <w:rsid w:val="006E4D4C"/>
    <w:rsid w:val="006E59A6"/>
    <w:rsid w:val="006E704C"/>
    <w:rsid w:val="006F09F8"/>
    <w:rsid w:val="006F2CFC"/>
    <w:rsid w:val="006F2DF1"/>
    <w:rsid w:val="006F5E55"/>
    <w:rsid w:val="006F6B86"/>
    <w:rsid w:val="0070240B"/>
    <w:rsid w:val="007050F2"/>
    <w:rsid w:val="00707AFB"/>
    <w:rsid w:val="00710510"/>
    <w:rsid w:val="00710A3B"/>
    <w:rsid w:val="0071109F"/>
    <w:rsid w:val="0071568D"/>
    <w:rsid w:val="007161F7"/>
    <w:rsid w:val="0071755D"/>
    <w:rsid w:val="007230CD"/>
    <w:rsid w:val="00723E0C"/>
    <w:rsid w:val="00724B89"/>
    <w:rsid w:val="00724FA0"/>
    <w:rsid w:val="0073069F"/>
    <w:rsid w:val="007319DB"/>
    <w:rsid w:val="00731ECD"/>
    <w:rsid w:val="0073244F"/>
    <w:rsid w:val="00732CF1"/>
    <w:rsid w:val="007339E3"/>
    <w:rsid w:val="007339FB"/>
    <w:rsid w:val="00735710"/>
    <w:rsid w:val="00736427"/>
    <w:rsid w:val="00736D3F"/>
    <w:rsid w:val="0074318C"/>
    <w:rsid w:val="007453E3"/>
    <w:rsid w:val="00747ED0"/>
    <w:rsid w:val="007547BE"/>
    <w:rsid w:val="00755942"/>
    <w:rsid w:val="00755D59"/>
    <w:rsid w:val="00757CCF"/>
    <w:rsid w:val="00761546"/>
    <w:rsid w:val="00761AED"/>
    <w:rsid w:val="00762A8E"/>
    <w:rsid w:val="007640A1"/>
    <w:rsid w:val="0076561E"/>
    <w:rsid w:val="00765DAE"/>
    <w:rsid w:val="00767C15"/>
    <w:rsid w:val="007718F7"/>
    <w:rsid w:val="00772D62"/>
    <w:rsid w:val="00776D89"/>
    <w:rsid w:val="007802A0"/>
    <w:rsid w:val="007802DE"/>
    <w:rsid w:val="00782519"/>
    <w:rsid w:val="007827A7"/>
    <w:rsid w:val="007830DE"/>
    <w:rsid w:val="007845FE"/>
    <w:rsid w:val="007874C3"/>
    <w:rsid w:val="00792205"/>
    <w:rsid w:val="00792B2C"/>
    <w:rsid w:val="00793206"/>
    <w:rsid w:val="00793B07"/>
    <w:rsid w:val="007948B3"/>
    <w:rsid w:val="0079513D"/>
    <w:rsid w:val="007968BC"/>
    <w:rsid w:val="007A15AE"/>
    <w:rsid w:val="007A2113"/>
    <w:rsid w:val="007A2ABC"/>
    <w:rsid w:val="007A2DB8"/>
    <w:rsid w:val="007A3F4E"/>
    <w:rsid w:val="007A57CF"/>
    <w:rsid w:val="007A582D"/>
    <w:rsid w:val="007B1714"/>
    <w:rsid w:val="007B3443"/>
    <w:rsid w:val="007B4C72"/>
    <w:rsid w:val="007B6FAE"/>
    <w:rsid w:val="007B722D"/>
    <w:rsid w:val="007C0474"/>
    <w:rsid w:val="007C3DDC"/>
    <w:rsid w:val="007C49DD"/>
    <w:rsid w:val="007C4DA9"/>
    <w:rsid w:val="007C571B"/>
    <w:rsid w:val="007C6453"/>
    <w:rsid w:val="007C709A"/>
    <w:rsid w:val="007D0EA3"/>
    <w:rsid w:val="007D2604"/>
    <w:rsid w:val="007D4E7A"/>
    <w:rsid w:val="007D68E2"/>
    <w:rsid w:val="007E2D87"/>
    <w:rsid w:val="007E68DF"/>
    <w:rsid w:val="007F010F"/>
    <w:rsid w:val="007F049F"/>
    <w:rsid w:val="007F42D3"/>
    <w:rsid w:val="007F6E02"/>
    <w:rsid w:val="00801111"/>
    <w:rsid w:val="0080567D"/>
    <w:rsid w:val="00805AA5"/>
    <w:rsid w:val="00805B07"/>
    <w:rsid w:val="00805DD9"/>
    <w:rsid w:val="00806A39"/>
    <w:rsid w:val="008079F7"/>
    <w:rsid w:val="00811AD0"/>
    <w:rsid w:val="00812D4A"/>
    <w:rsid w:val="0081515C"/>
    <w:rsid w:val="008151EB"/>
    <w:rsid w:val="0081544B"/>
    <w:rsid w:val="00816171"/>
    <w:rsid w:val="00821329"/>
    <w:rsid w:val="00824644"/>
    <w:rsid w:val="008263A5"/>
    <w:rsid w:val="00826458"/>
    <w:rsid w:val="00827912"/>
    <w:rsid w:val="0083157E"/>
    <w:rsid w:val="0083526A"/>
    <w:rsid w:val="00836096"/>
    <w:rsid w:val="008366E9"/>
    <w:rsid w:val="00841553"/>
    <w:rsid w:val="00841A6F"/>
    <w:rsid w:val="008420B7"/>
    <w:rsid w:val="00842622"/>
    <w:rsid w:val="008438EE"/>
    <w:rsid w:val="0084732E"/>
    <w:rsid w:val="00850E89"/>
    <w:rsid w:val="00853343"/>
    <w:rsid w:val="008549E7"/>
    <w:rsid w:val="0085546B"/>
    <w:rsid w:val="00857C43"/>
    <w:rsid w:val="00860272"/>
    <w:rsid w:val="00861013"/>
    <w:rsid w:val="00864F30"/>
    <w:rsid w:val="00865851"/>
    <w:rsid w:val="0087048C"/>
    <w:rsid w:val="008718D3"/>
    <w:rsid w:val="008733DE"/>
    <w:rsid w:val="00873913"/>
    <w:rsid w:val="00873C94"/>
    <w:rsid w:val="00874E8E"/>
    <w:rsid w:val="00875934"/>
    <w:rsid w:val="00882BA6"/>
    <w:rsid w:val="00883DEA"/>
    <w:rsid w:val="008843FD"/>
    <w:rsid w:val="0088568A"/>
    <w:rsid w:val="00887C83"/>
    <w:rsid w:val="00893A01"/>
    <w:rsid w:val="00895739"/>
    <w:rsid w:val="00895D4E"/>
    <w:rsid w:val="0089695B"/>
    <w:rsid w:val="008A2339"/>
    <w:rsid w:val="008A36FD"/>
    <w:rsid w:val="008B609D"/>
    <w:rsid w:val="008B6E18"/>
    <w:rsid w:val="008C0614"/>
    <w:rsid w:val="008C07B7"/>
    <w:rsid w:val="008C29D9"/>
    <w:rsid w:val="008C2ACC"/>
    <w:rsid w:val="008C474F"/>
    <w:rsid w:val="008C607E"/>
    <w:rsid w:val="008C6D1B"/>
    <w:rsid w:val="008C7401"/>
    <w:rsid w:val="008C7471"/>
    <w:rsid w:val="008D2D01"/>
    <w:rsid w:val="008D4818"/>
    <w:rsid w:val="008D4A6B"/>
    <w:rsid w:val="008D4AEB"/>
    <w:rsid w:val="008D4C1B"/>
    <w:rsid w:val="008D5F0F"/>
    <w:rsid w:val="008D68C3"/>
    <w:rsid w:val="008E02E4"/>
    <w:rsid w:val="008E2571"/>
    <w:rsid w:val="008E2A37"/>
    <w:rsid w:val="008E3566"/>
    <w:rsid w:val="008E5FF1"/>
    <w:rsid w:val="008E690D"/>
    <w:rsid w:val="008F3896"/>
    <w:rsid w:val="008F3D0F"/>
    <w:rsid w:val="008F44B0"/>
    <w:rsid w:val="008F6D49"/>
    <w:rsid w:val="00902261"/>
    <w:rsid w:val="00902317"/>
    <w:rsid w:val="0090246C"/>
    <w:rsid w:val="00903B99"/>
    <w:rsid w:val="00906EC7"/>
    <w:rsid w:val="00907878"/>
    <w:rsid w:val="0091029B"/>
    <w:rsid w:val="009136FA"/>
    <w:rsid w:val="0091494A"/>
    <w:rsid w:val="009156DD"/>
    <w:rsid w:val="00915DB3"/>
    <w:rsid w:val="00916420"/>
    <w:rsid w:val="009236E1"/>
    <w:rsid w:val="00924B16"/>
    <w:rsid w:val="00924BA1"/>
    <w:rsid w:val="009251E3"/>
    <w:rsid w:val="009272E5"/>
    <w:rsid w:val="00931873"/>
    <w:rsid w:val="009379EA"/>
    <w:rsid w:val="00940889"/>
    <w:rsid w:val="009420DC"/>
    <w:rsid w:val="00945013"/>
    <w:rsid w:val="009460D1"/>
    <w:rsid w:val="0094721C"/>
    <w:rsid w:val="00947640"/>
    <w:rsid w:val="009505DD"/>
    <w:rsid w:val="0095733B"/>
    <w:rsid w:val="00962C9C"/>
    <w:rsid w:val="00962FE2"/>
    <w:rsid w:val="00970E71"/>
    <w:rsid w:val="0097141A"/>
    <w:rsid w:val="009730D0"/>
    <w:rsid w:val="00973665"/>
    <w:rsid w:val="00975852"/>
    <w:rsid w:val="009803EC"/>
    <w:rsid w:val="0098358A"/>
    <w:rsid w:val="00983882"/>
    <w:rsid w:val="00985C26"/>
    <w:rsid w:val="00986701"/>
    <w:rsid w:val="0099004F"/>
    <w:rsid w:val="00996B0A"/>
    <w:rsid w:val="00996DC5"/>
    <w:rsid w:val="00997625"/>
    <w:rsid w:val="009A3F82"/>
    <w:rsid w:val="009A4C04"/>
    <w:rsid w:val="009A4DD9"/>
    <w:rsid w:val="009A6547"/>
    <w:rsid w:val="009B001B"/>
    <w:rsid w:val="009B30B8"/>
    <w:rsid w:val="009B6696"/>
    <w:rsid w:val="009B714F"/>
    <w:rsid w:val="009C08C6"/>
    <w:rsid w:val="009C16A1"/>
    <w:rsid w:val="009C1944"/>
    <w:rsid w:val="009C34DB"/>
    <w:rsid w:val="009C3C06"/>
    <w:rsid w:val="009C4AC9"/>
    <w:rsid w:val="009D02A2"/>
    <w:rsid w:val="009D2A68"/>
    <w:rsid w:val="009D4256"/>
    <w:rsid w:val="009E1A7E"/>
    <w:rsid w:val="009E34CD"/>
    <w:rsid w:val="009E3EEA"/>
    <w:rsid w:val="009E574E"/>
    <w:rsid w:val="009F2948"/>
    <w:rsid w:val="009F38BA"/>
    <w:rsid w:val="009F3CA9"/>
    <w:rsid w:val="009F6DEC"/>
    <w:rsid w:val="00A00100"/>
    <w:rsid w:val="00A04F30"/>
    <w:rsid w:val="00A05EAA"/>
    <w:rsid w:val="00A0771B"/>
    <w:rsid w:val="00A07EBF"/>
    <w:rsid w:val="00A111CD"/>
    <w:rsid w:val="00A112ED"/>
    <w:rsid w:val="00A2233C"/>
    <w:rsid w:val="00A2264F"/>
    <w:rsid w:val="00A228C0"/>
    <w:rsid w:val="00A266E4"/>
    <w:rsid w:val="00A31F01"/>
    <w:rsid w:val="00A32A47"/>
    <w:rsid w:val="00A34A63"/>
    <w:rsid w:val="00A37561"/>
    <w:rsid w:val="00A4097B"/>
    <w:rsid w:val="00A42A92"/>
    <w:rsid w:val="00A46584"/>
    <w:rsid w:val="00A47FA4"/>
    <w:rsid w:val="00A51849"/>
    <w:rsid w:val="00A5304B"/>
    <w:rsid w:val="00A5459D"/>
    <w:rsid w:val="00A60591"/>
    <w:rsid w:val="00A61290"/>
    <w:rsid w:val="00A639B9"/>
    <w:rsid w:val="00A726F4"/>
    <w:rsid w:val="00A736CC"/>
    <w:rsid w:val="00A73A58"/>
    <w:rsid w:val="00A74F96"/>
    <w:rsid w:val="00A7754C"/>
    <w:rsid w:val="00A80B3A"/>
    <w:rsid w:val="00A80DED"/>
    <w:rsid w:val="00A852B4"/>
    <w:rsid w:val="00A910F8"/>
    <w:rsid w:val="00A920B3"/>
    <w:rsid w:val="00A920C8"/>
    <w:rsid w:val="00A92646"/>
    <w:rsid w:val="00A92B16"/>
    <w:rsid w:val="00A97321"/>
    <w:rsid w:val="00AA06D0"/>
    <w:rsid w:val="00AA0EF4"/>
    <w:rsid w:val="00AA35F7"/>
    <w:rsid w:val="00AA4745"/>
    <w:rsid w:val="00AA7657"/>
    <w:rsid w:val="00AB1361"/>
    <w:rsid w:val="00AB14FE"/>
    <w:rsid w:val="00AB710E"/>
    <w:rsid w:val="00AC11BD"/>
    <w:rsid w:val="00AC1D25"/>
    <w:rsid w:val="00AC266F"/>
    <w:rsid w:val="00AC3224"/>
    <w:rsid w:val="00AC5316"/>
    <w:rsid w:val="00AC6861"/>
    <w:rsid w:val="00AD4C54"/>
    <w:rsid w:val="00AD5631"/>
    <w:rsid w:val="00AD67B1"/>
    <w:rsid w:val="00AE0DA9"/>
    <w:rsid w:val="00AE115F"/>
    <w:rsid w:val="00AE2514"/>
    <w:rsid w:val="00AF49C5"/>
    <w:rsid w:val="00B02A21"/>
    <w:rsid w:val="00B03879"/>
    <w:rsid w:val="00B04FC7"/>
    <w:rsid w:val="00B05DEF"/>
    <w:rsid w:val="00B06321"/>
    <w:rsid w:val="00B06BCF"/>
    <w:rsid w:val="00B150EC"/>
    <w:rsid w:val="00B2249B"/>
    <w:rsid w:val="00B25808"/>
    <w:rsid w:val="00B274C1"/>
    <w:rsid w:val="00B275F1"/>
    <w:rsid w:val="00B30B20"/>
    <w:rsid w:val="00B32579"/>
    <w:rsid w:val="00B3471A"/>
    <w:rsid w:val="00B3515C"/>
    <w:rsid w:val="00B424E4"/>
    <w:rsid w:val="00B42BA6"/>
    <w:rsid w:val="00B4381B"/>
    <w:rsid w:val="00B43F00"/>
    <w:rsid w:val="00B449A5"/>
    <w:rsid w:val="00B47BB2"/>
    <w:rsid w:val="00B510B7"/>
    <w:rsid w:val="00B52944"/>
    <w:rsid w:val="00B53155"/>
    <w:rsid w:val="00B532DA"/>
    <w:rsid w:val="00B55A3E"/>
    <w:rsid w:val="00B61C28"/>
    <w:rsid w:val="00B6230F"/>
    <w:rsid w:val="00B66F77"/>
    <w:rsid w:val="00B67066"/>
    <w:rsid w:val="00B70466"/>
    <w:rsid w:val="00B713F8"/>
    <w:rsid w:val="00B71B5D"/>
    <w:rsid w:val="00B72B5F"/>
    <w:rsid w:val="00B7306B"/>
    <w:rsid w:val="00B73E81"/>
    <w:rsid w:val="00B74BB9"/>
    <w:rsid w:val="00B75249"/>
    <w:rsid w:val="00B756C5"/>
    <w:rsid w:val="00B76737"/>
    <w:rsid w:val="00B7794C"/>
    <w:rsid w:val="00B77BC8"/>
    <w:rsid w:val="00B77FCB"/>
    <w:rsid w:val="00B82F89"/>
    <w:rsid w:val="00B83B7A"/>
    <w:rsid w:val="00B846A4"/>
    <w:rsid w:val="00B84C77"/>
    <w:rsid w:val="00B852A9"/>
    <w:rsid w:val="00B85B08"/>
    <w:rsid w:val="00B87784"/>
    <w:rsid w:val="00B90886"/>
    <w:rsid w:val="00B95AA5"/>
    <w:rsid w:val="00BA7A98"/>
    <w:rsid w:val="00BA7C4A"/>
    <w:rsid w:val="00BB0C6F"/>
    <w:rsid w:val="00BB13B1"/>
    <w:rsid w:val="00BB1D30"/>
    <w:rsid w:val="00BB5B37"/>
    <w:rsid w:val="00BC0EF5"/>
    <w:rsid w:val="00BC2683"/>
    <w:rsid w:val="00BC5389"/>
    <w:rsid w:val="00BC53DD"/>
    <w:rsid w:val="00BC5DC9"/>
    <w:rsid w:val="00BC6DB1"/>
    <w:rsid w:val="00BD111F"/>
    <w:rsid w:val="00BD1773"/>
    <w:rsid w:val="00BD227F"/>
    <w:rsid w:val="00BD3999"/>
    <w:rsid w:val="00BD69A3"/>
    <w:rsid w:val="00BD7D9B"/>
    <w:rsid w:val="00BE17D5"/>
    <w:rsid w:val="00BE5320"/>
    <w:rsid w:val="00BE5F4A"/>
    <w:rsid w:val="00BF0905"/>
    <w:rsid w:val="00BF1B82"/>
    <w:rsid w:val="00BF28C0"/>
    <w:rsid w:val="00C00D57"/>
    <w:rsid w:val="00C0163D"/>
    <w:rsid w:val="00C01BFE"/>
    <w:rsid w:val="00C02E17"/>
    <w:rsid w:val="00C05D6F"/>
    <w:rsid w:val="00C077C5"/>
    <w:rsid w:val="00C10BA0"/>
    <w:rsid w:val="00C1137C"/>
    <w:rsid w:val="00C12324"/>
    <w:rsid w:val="00C130AD"/>
    <w:rsid w:val="00C21553"/>
    <w:rsid w:val="00C22747"/>
    <w:rsid w:val="00C22A71"/>
    <w:rsid w:val="00C22EBA"/>
    <w:rsid w:val="00C2550F"/>
    <w:rsid w:val="00C2562F"/>
    <w:rsid w:val="00C25F7D"/>
    <w:rsid w:val="00C27539"/>
    <w:rsid w:val="00C30D33"/>
    <w:rsid w:val="00C32F27"/>
    <w:rsid w:val="00C33089"/>
    <w:rsid w:val="00C3316E"/>
    <w:rsid w:val="00C35715"/>
    <w:rsid w:val="00C359D3"/>
    <w:rsid w:val="00C37069"/>
    <w:rsid w:val="00C408F3"/>
    <w:rsid w:val="00C50CE0"/>
    <w:rsid w:val="00C516A1"/>
    <w:rsid w:val="00C54677"/>
    <w:rsid w:val="00C57D05"/>
    <w:rsid w:val="00C622CC"/>
    <w:rsid w:val="00C62983"/>
    <w:rsid w:val="00C71000"/>
    <w:rsid w:val="00C74239"/>
    <w:rsid w:val="00C752E1"/>
    <w:rsid w:val="00C7554C"/>
    <w:rsid w:val="00C76379"/>
    <w:rsid w:val="00C77268"/>
    <w:rsid w:val="00C774A9"/>
    <w:rsid w:val="00C80B24"/>
    <w:rsid w:val="00C84BBC"/>
    <w:rsid w:val="00C84D3F"/>
    <w:rsid w:val="00C860DC"/>
    <w:rsid w:val="00C8705A"/>
    <w:rsid w:val="00C87538"/>
    <w:rsid w:val="00C879F6"/>
    <w:rsid w:val="00C87DAF"/>
    <w:rsid w:val="00C94572"/>
    <w:rsid w:val="00C9537C"/>
    <w:rsid w:val="00CA1766"/>
    <w:rsid w:val="00CA46EA"/>
    <w:rsid w:val="00CA6D32"/>
    <w:rsid w:val="00CC057F"/>
    <w:rsid w:val="00CC17F6"/>
    <w:rsid w:val="00CC1B04"/>
    <w:rsid w:val="00CC2361"/>
    <w:rsid w:val="00CC4D63"/>
    <w:rsid w:val="00CC762E"/>
    <w:rsid w:val="00CD0612"/>
    <w:rsid w:val="00CD1F5A"/>
    <w:rsid w:val="00CD32C0"/>
    <w:rsid w:val="00CD6548"/>
    <w:rsid w:val="00CE1DD7"/>
    <w:rsid w:val="00CE4305"/>
    <w:rsid w:val="00CE5CC9"/>
    <w:rsid w:val="00CE6209"/>
    <w:rsid w:val="00CE6229"/>
    <w:rsid w:val="00CF0559"/>
    <w:rsid w:val="00CF1255"/>
    <w:rsid w:val="00CF3CA3"/>
    <w:rsid w:val="00CF3D88"/>
    <w:rsid w:val="00CF592F"/>
    <w:rsid w:val="00CF70A3"/>
    <w:rsid w:val="00D009FB"/>
    <w:rsid w:val="00D01A11"/>
    <w:rsid w:val="00D03466"/>
    <w:rsid w:val="00D0385D"/>
    <w:rsid w:val="00D03F21"/>
    <w:rsid w:val="00D0730D"/>
    <w:rsid w:val="00D076C0"/>
    <w:rsid w:val="00D10955"/>
    <w:rsid w:val="00D117FF"/>
    <w:rsid w:val="00D13E6F"/>
    <w:rsid w:val="00D20F90"/>
    <w:rsid w:val="00D26800"/>
    <w:rsid w:val="00D35E67"/>
    <w:rsid w:val="00D36235"/>
    <w:rsid w:val="00D36FB6"/>
    <w:rsid w:val="00D40176"/>
    <w:rsid w:val="00D415AA"/>
    <w:rsid w:val="00D41D6C"/>
    <w:rsid w:val="00D42ECD"/>
    <w:rsid w:val="00D440C7"/>
    <w:rsid w:val="00D44457"/>
    <w:rsid w:val="00D46F01"/>
    <w:rsid w:val="00D51555"/>
    <w:rsid w:val="00D5351D"/>
    <w:rsid w:val="00D53DB3"/>
    <w:rsid w:val="00D618E1"/>
    <w:rsid w:val="00D635B2"/>
    <w:rsid w:val="00D646D3"/>
    <w:rsid w:val="00D660BF"/>
    <w:rsid w:val="00D67672"/>
    <w:rsid w:val="00D67EC6"/>
    <w:rsid w:val="00D70F93"/>
    <w:rsid w:val="00D7194B"/>
    <w:rsid w:val="00D72685"/>
    <w:rsid w:val="00D747A6"/>
    <w:rsid w:val="00D74BB4"/>
    <w:rsid w:val="00D75B88"/>
    <w:rsid w:val="00D83256"/>
    <w:rsid w:val="00D86E24"/>
    <w:rsid w:val="00D8750A"/>
    <w:rsid w:val="00D877D6"/>
    <w:rsid w:val="00D87A14"/>
    <w:rsid w:val="00D9020B"/>
    <w:rsid w:val="00D93D61"/>
    <w:rsid w:val="00D941A4"/>
    <w:rsid w:val="00DA1F4D"/>
    <w:rsid w:val="00DB23B5"/>
    <w:rsid w:val="00DB45B0"/>
    <w:rsid w:val="00DB4C67"/>
    <w:rsid w:val="00DB6DA9"/>
    <w:rsid w:val="00DC2D38"/>
    <w:rsid w:val="00DC4053"/>
    <w:rsid w:val="00DC5C25"/>
    <w:rsid w:val="00DC66C7"/>
    <w:rsid w:val="00DD0717"/>
    <w:rsid w:val="00DD1CC9"/>
    <w:rsid w:val="00DD2000"/>
    <w:rsid w:val="00DD305D"/>
    <w:rsid w:val="00DD4EB3"/>
    <w:rsid w:val="00DD5B39"/>
    <w:rsid w:val="00DD6C17"/>
    <w:rsid w:val="00DE5FD0"/>
    <w:rsid w:val="00DE65D3"/>
    <w:rsid w:val="00DE6C74"/>
    <w:rsid w:val="00DF3186"/>
    <w:rsid w:val="00DF3972"/>
    <w:rsid w:val="00DF43DA"/>
    <w:rsid w:val="00DF6E92"/>
    <w:rsid w:val="00DF74AB"/>
    <w:rsid w:val="00E0051F"/>
    <w:rsid w:val="00E005B1"/>
    <w:rsid w:val="00E013AC"/>
    <w:rsid w:val="00E01D52"/>
    <w:rsid w:val="00E10508"/>
    <w:rsid w:val="00E14DA0"/>
    <w:rsid w:val="00E227BA"/>
    <w:rsid w:val="00E23CFA"/>
    <w:rsid w:val="00E27257"/>
    <w:rsid w:val="00E32E00"/>
    <w:rsid w:val="00E33F84"/>
    <w:rsid w:val="00E3588F"/>
    <w:rsid w:val="00E36458"/>
    <w:rsid w:val="00E4010D"/>
    <w:rsid w:val="00E4272B"/>
    <w:rsid w:val="00E42EDD"/>
    <w:rsid w:val="00E44377"/>
    <w:rsid w:val="00E44E81"/>
    <w:rsid w:val="00E50951"/>
    <w:rsid w:val="00E60FD2"/>
    <w:rsid w:val="00E61346"/>
    <w:rsid w:val="00E61D47"/>
    <w:rsid w:val="00E63C70"/>
    <w:rsid w:val="00E72E5A"/>
    <w:rsid w:val="00E74CCC"/>
    <w:rsid w:val="00E76D1A"/>
    <w:rsid w:val="00E8334D"/>
    <w:rsid w:val="00E8367A"/>
    <w:rsid w:val="00E86442"/>
    <w:rsid w:val="00E87704"/>
    <w:rsid w:val="00E90359"/>
    <w:rsid w:val="00E92DE3"/>
    <w:rsid w:val="00E93F6A"/>
    <w:rsid w:val="00E952EB"/>
    <w:rsid w:val="00E958BB"/>
    <w:rsid w:val="00EA3A62"/>
    <w:rsid w:val="00EA3E53"/>
    <w:rsid w:val="00EA46E9"/>
    <w:rsid w:val="00EA54AF"/>
    <w:rsid w:val="00EA5A65"/>
    <w:rsid w:val="00EB5156"/>
    <w:rsid w:val="00EB7190"/>
    <w:rsid w:val="00EC06A1"/>
    <w:rsid w:val="00EC268B"/>
    <w:rsid w:val="00EC44C5"/>
    <w:rsid w:val="00ED0645"/>
    <w:rsid w:val="00ED0E74"/>
    <w:rsid w:val="00ED1532"/>
    <w:rsid w:val="00EE01C7"/>
    <w:rsid w:val="00EE0FC7"/>
    <w:rsid w:val="00EE2D64"/>
    <w:rsid w:val="00EE2E2C"/>
    <w:rsid w:val="00EE309D"/>
    <w:rsid w:val="00EE6E11"/>
    <w:rsid w:val="00EE74F8"/>
    <w:rsid w:val="00EF15A5"/>
    <w:rsid w:val="00EF368B"/>
    <w:rsid w:val="00F00146"/>
    <w:rsid w:val="00F0172B"/>
    <w:rsid w:val="00F01D31"/>
    <w:rsid w:val="00F076ED"/>
    <w:rsid w:val="00F12986"/>
    <w:rsid w:val="00F1390F"/>
    <w:rsid w:val="00F13C39"/>
    <w:rsid w:val="00F14849"/>
    <w:rsid w:val="00F165E0"/>
    <w:rsid w:val="00F20992"/>
    <w:rsid w:val="00F20F20"/>
    <w:rsid w:val="00F21635"/>
    <w:rsid w:val="00F21C85"/>
    <w:rsid w:val="00F23A95"/>
    <w:rsid w:val="00F30DD6"/>
    <w:rsid w:val="00F332D4"/>
    <w:rsid w:val="00F35F8B"/>
    <w:rsid w:val="00F37B5F"/>
    <w:rsid w:val="00F400EF"/>
    <w:rsid w:val="00F43539"/>
    <w:rsid w:val="00F569F2"/>
    <w:rsid w:val="00F6080E"/>
    <w:rsid w:val="00F6218E"/>
    <w:rsid w:val="00F65029"/>
    <w:rsid w:val="00F65807"/>
    <w:rsid w:val="00F67A7A"/>
    <w:rsid w:val="00F709F6"/>
    <w:rsid w:val="00F73D04"/>
    <w:rsid w:val="00F7537E"/>
    <w:rsid w:val="00F77990"/>
    <w:rsid w:val="00F81C14"/>
    <w:rsid w:val="00F81DC2"/>
    <w:rsid w:val="00F82AE1"/>
    <w:rsid w:val="00F83FBE"/>
    <w:rsid w:val="00F84DD6"/>
    <w:rsid w:val="00F85D5E"/>
    <w:rsid w:val="00F87EB2"/>
    <w:rsid w:val="00F91B93"/>
    <w:rsid w:val="00F92ACF"/>
    <w:rsid w:val="00FA2476"/>
    <w:rsid w:val="00FA2FB9"/>
    <w:rsid w:val="00FA53A4"/>
    <w:rsid w:val="00FA5875"/>
    <w:rsid w:val="00FA69C3"/>
    <w:rsid w:val="00FB00C6"/>
    <w:rsid w:val="00FB3292"/>
    <w:rsid w:val="00FB5EE9"/>
    <w:rsid w:val="00FB628B"/>
    <w:rsid w:val="00FC0655"/>
    <w:rsid w:val="00FC29E9"/>
    <w:rsid w:val="00FC387A"/>
    <w:rsid w:val="00FD1F38"/>
    <w:rsid w:val="00FD2266"/>
    <w:rsid w:val="00FD2D29"/>
    <w:rsid w:val="00FD6C57"/>
    <w:rsid w:val="00FD6E2E"/>
    <w:rsid w:val="00FE217E"/>
    <w:rsid w:val="00FE4285"/>
    <w:rsid w:val="00FE59AB"/>
    <w:rsid w:val="00FE7AF0"/>
    <w:rsid w:val="00FE7F2A"/>
    <w:rsid w:val="00FF1B41"/>
    <w:rsid w:val="00FF4614"/>
    <w:rsid w:val="00FF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33C2"/>
    <w:pPr>
      <w:keepNext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833C2"/>
    <w:pPr>
      <w:keepNext/>
      <w:spacing w:line="360" w:lineRule="auto"/>
      <w:jc w:val="center"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6833C2"/>
    <w:pPr>
      <w:keepNext/>
      <w:framePr w:w="9072" w:h="4196" w:wrap="notBeside" w:hAnchor="margin" w:yAlign="top"/>
      <w:jc w:val="right"/>
      <w:outlineLvl w:val="5"/>
    </w:pPr>
    <w:rPr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2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21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1D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2F1F96"/>
  </w:style>
  <w:style w:type="character" w:customStyle="1" w:styleId="a7">
    <w:name w:val="Текст сноски Знак"/>
    <w:basedOn w:val="a0"/>
    <w:link w:val="a6"/>
    <w:uiPriority w:val="99"/>
    <w:rsid w:val="002F1F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otnote reference"/>
    <w:rsid w:val="002F1F96"/>
    <w:rPr>
      <w:vertAlign w:val="superscript"/>
    </w:rPr>
  </w:style>
  <w:style w:type="paragraph" w:styleId="a9">
    <w:name w:val="List Paragraph"/>
    <w:basedOn w:val="a"/>
    <w:uiPriority w:val="34"/>
    <w:qFormat/>
    <w:rsid w:val="008420B7"/>
    <w:pPr>
      <w:ind w:left="720"/>
      <w:contextualSpacing/>
    </w:pPr>
  </w:style>
  <w:style w:type="paragraph" w:styleId="aa">
    <w:name w:val="header"/>
    <w:basedOn w:val="a"/>
    <w:link w:val="ab"/>
    <w:unhideWhenUsed/>
    <w:rsid w:val="00806A3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06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06A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06A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833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833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833C2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e">
    <w:name w:val="Body Text"/>
    <w:basedOn w:val="a"/>
    <w:link w:val="af"/>
    <w:unhideWhenUsed/>
    <w:rsid w:val="006833C2"/>
    <w:pPr>
      <w:spacing w:line="360" w:lineRule="auto"/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6833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6833C2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6833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6833C2"/>
    <w:rPr>
      <w:sz w:val="16"/>
      <w:szCs w:val="20"/>
    </w:rPr>
  </w:style>
  <w:style w:type="character" w:customStyle="1" w:styleId="32">
    <w:name w:val="Основной текст 3 Знак"/>
    <w:basedOn w:val="a0"/>
    <w:link w:val="31"/>
    <w:semiHidden/>
    <w:rsid w:val="006833C2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6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107</cp:revision>
  <cp:lastPrinted>2018-09-04T05:19:00Z</cp:lastPrinted>
  <dcterms:created xsi:type="dcterms:W3CDTF">2013-11-01T05:08:00Z</dcterms:created>
  <dcterms:modified xsi:type="dcterms:W3CDTF">2018-09-14T06:44:00Z</dcterms:modified>
</cp:coreProperties>
</file>